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95" w:rsidRDefault="00C955CF">
      <w:r>
        <w:t xml:space="preserve">popisky k fotografiím – vernisáž výstavy HLAVU VZHŮRU! FURT SE </w:t>
      </w:r>
      <w:proofErr w:type="gramStart"/>
      <w:r>
        <w:t>DE</w:t>
      </w:r>
      <w:proofErr w:type="gramEnd"/>
      <w:r>
        <w:t>!</w:t>
      </w:r>
    </w:p>
    <w:p w:rsidR="00C955CF" w:rsidRDefault="00C955CF">
      <w:r>
        <w:t>24. 3. 2022</w:t>
      </w:r>
    </w:p>
    <w:p w:rsidR="00C955CF" w:rsidRDefault="00C955CF"/>
    <w:p w:rsidR="00C955CF" w:rsidRDefault="00C955CF">
      <w:r>
        <w:t>1radim.jpg – Interaktivní koutky ve výstavě působily na děti jako magnet</w:t>
      </w:r>
    </w:p>
    <w:p w:rsidR="00C955CF" w:rsidRDefault="00C955CF">
      <w:r>
        <w:t>2radim.jpg – Prostor výstavy zaplnily při vernisáži desítky lidí</w:t>
      </w:r>
    </w:p>
    <w:p w:rsidR="00C955CF" w:rsidRDefault="00C955CF">
      <w:r>
        <w:t>3radim.jpg – Radní Zlínského kraje pro školství a kulturu, Zuzana Fišerová, při zahájení vernisáže</w:t>
      </w:r>
    </w:p>
    <w:p w:rsidR="00C955CF" w:rsidRDefault="00C955CF">
      <w:r>
        <w:t>4radim.jpg – Cimbálová muzika z </w:t>
      </w:r>
      <w:proofErr w:type="spellStart"/>
      <w:r>
        <w:t>Horňácka</w:t>
      </w:r>
      <w:proofErr w:type="spellEnd"/>
      <w:r>
        <w:t xml:space="preserve"> dodala akci šmrnc</w:t>
      </w:r>
    </w:p>
    <w:p w:rsidR="00C955CF" w:rsidRDefault="00C955CF">
      <w:r>
        <w:t>5radim.jpg – poděkování od zástupce rodiny Fischerových pro autorky výstavy (zleva: B. Petráková, J. Škopová, A. Březinová)</w:t>
      </w:r>
    </w:p>
    <w:p w:rsidR="00C955CF" w:rsidRDefault="00C955CF">
      <w:r>
        <w:t>6radim.jpg -  jedno ze zákoutí výstavy, která vybízejí k posezení</w:t>
      </w:r>
    </w:p>
    <w:p w:rsidR="00C955CF" w:rsidRDefault="00C955CF">
      <w:r>
        <w:t xml:space="preserve">7radim.jpg – </w:t>
      </w:r>
      <w:r>
        <w:t>Blanka Petráková</w:t>
      </w:r>
      <w:r>
        <w:t>, kurátorka výstavy z Muzea jihovýchodní Moravy ve Zlíně, a Romana Habartová, vedoucí odboru kultury Zlínského kraje</w:t>
      </w:r>
    </w:p>
    <w:p w:rsidR="00D3472F" w:rsidRDefault="00D3472F">
      <w:r>
        <w:t>ostatní – z výstavy</w:t>
      </w:r>
      <w:bookmarkStart w:id="0" w:name="_GoBack"/>
      <w:bookmarkEnd w:id="0"/>
    </w:p>
    <w:p w:rsidR="00C955CF" w:rsidRDefault="00C955CF"/>
    <w:sectPr w:rsidR="00C95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CF"/>
    <w:rsid w:val="00194A95"/>
    <w:rsid w:val="00C955CF"/>
    <w:rsid w:val="00D3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89D0"/>
  <w15:chartTrackingRefBased/>
  <w15:docId w15:val="{38EAA69E-1B32-41A2-991B-34132D1A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Lečíková Silvie</dc:creator>
  <cp:keywords/>
  <dc:description/>
  <cp:lastModifiedBy>Lečíková Silvie</cp:lastModifiedBy>
  <cp:revision>2</cp:revision>
  <dcterms:created xsi:type="dcterms:W3CDTF">2022-03-25T13:14:00Z</dcterms:created>
  <dcterms:modified xsi:type="dcterms:W3CDTF">2022-03-25T13:21:00Z</dcterms:modified>
</cp:coreProperties>
</file>